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23E0" w14:textId="72F35EE5" w:rsidR="00C20905" w:rsidRPr="00F8430E" w:rsidRDefault="00FE5A93" w:rsidP="00237633">
      <w:pPr>
        <w:jc w:val="center"/>
        <w:rPr>
          <w:rFonts w:ascii="Constantia" w:hAnsi="Constantia" w:cs="Times New Roman"/>
          <w:b/>
          <w:bCs/>
          <w:sz w:val="48"/>
          <w:szCs w:val="48"/>
          <w:u w:val="single"/>
        </w:rPr>
      </w:pPr>
      <w:r w:rsidRPr="00F8430E">
        <w:rPr>
          <w:rFonts w:ascii="Constantia" w:hAnsi="Constantia" w:cs="Times New Roman"/>
          <w:b/>
          <w:bCs/>
          <w:sz w:val="48"/>
          <w:szCs w:val="48"/>
          <w:u w:val="single"/>
        </w:rPr>
        <w:t>ZASVĚCENÍ</w:t>
      </w:r>
    </w:p>
    <w:p w14:paraId="7D8C79B7" w14:textId="1BF7EFC1" w:rsidR="00FE5A93" w:rsidRDefault="00FE5A93">
      <w:pPr>
        <w:rPr>
          <w:rFonts w:ascii="Times New Roman" w:hAnsi="Times New Roman" w:cs="Times New Roman"/>
        </w:rPr>
      </w:pPr>
    </w:p>
    <w:p w14:paraId="11B5864C" w14:textId="77777777" w:rsidR="00237633" w:rsidRPr="00237633" w:rsidRDefault="00237633" w:rsidP="0023763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2B6E9B" w14:textId="1C527896" w:rsidR="00FE5A93" w:rsidRPr="00F8430E" w:rsidRDefault="00FE5A93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Zasvěcení patří k významným rituálům, které člověk vykoná jen jednou za život. Na </w:t>
      </w:r>
      <w:r w:rsidR="00DF4D44" w:rsidRPr="00F8430E">
        <w:rPr>
          <w:rFonts w:ascii="Constantia" w:hAnsi="Constantia" w:cs="Times New Roman"/>
          <w:sz w:val="32"/>
          <w:szCs w:val="32"/>
        </w:rPr>
        <w:t>Z</w:t>
      </w:r>
      <w:r w:rsidRPr="00F8430E">
        <w:rPr>
          <w:rFonts w:ascii="Constantia" w:hAnsi="Constantia" w:cs="Times New Roman"/>
          <w:sz w:val="32"/>
          <w:szCs w:val="32"/>
        </w:rPr>
        <w:t xml:space="preserve">asvěcení by se měl člověk těšit, neboť mu otevře novou cestu tím, že překážky bude snadněji v životě překonávat, nebude s nimi soupeřit a pochopí, že jsou to zkoušky. </w:t>
      </w:r>
    </w:p>
    <w:p w14:paraId="0E122453" w14:textId="2649EC08" w:rsidR="00FE5A93" w:rsidRPr="00F8430E" w:rsidRDefault="00FE5A93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Je zapotřebí, aby si toto vše adept uvědomil a k tomuto rituálu přistupoval s náležitým uvědoměním a vážností. </w:t>
      </w:r>
    </w:p>
    <w:p w14:paraId="7CF0B39D" w14:textId="256C9673" w:rsidR="00FE5A93" w:rsidRPr="00F8430E" w:rsidRDefault="00FE5A93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Před vlastním rituálem je dobré, aby si adept </w:t>
      </w:r>
      <w:r w:rsidR="00FB45E8">
        <w:rPr>
          <w:rFonts w:ascii="Constantia" w:hAnsi="Constantia" w:cs="Times New Roman"/>
          <w:sz w:val="32"/>
          <w:szCs w:val="32"/>
        </w:rPr>
        <w:t>vybral Mistra Reiki kterým chce být zasvěcen.</w:t>
      </w:r>
      <w:r w:rsidRPr="00F8430E">
        <w:rPr>
          <w:rFonts w:ascii="Constantia" w:hAnsi="Constantia" w:cs="Times New Roman"/>
          <w:sz w:val="32"/>
          <w:szCs w:val="32"/>
        </w:rPr>
        <w:t xml:space="preserve"> </w:t>
      </w:r>
    </w:p>
    <w:p w14:paraId="6AC9B49C" w14:textId="33F8EDF9" w:rsidR="00FE5A93" w:rsidRPr="00F8430E" w:rsidRDefault="00FE5A93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Na rituál přichází adept ve tmavém oblečení. Rozhodně nedoporučuji, aby na sobě měl </w:t>
      </w:r>
      <w:r w:rsidR="00F525A6" w:rsidRPr="00F8430E">
        <w:rPr>
          <w:rFonts w:ascii="Constantia" w:hAnsi="Constantia" w:cs="Times New Roman"/>
          <w:sz w:val="32"/>
          <w:szCs w:val="32"/>
        </w:rPr>
        <w:t xml:space="preserve">oblečení </w:t>
      </w:r>
      <w:r w:rsidRPr="00F8430E">
        <w:rPr>
          <w:rFonts w:ascii="Constantia" w:hAnsi="Constantia" w:cs="Times New Roman"/>
          <w:sz w:val="32"/>
          <w:szCs w:val="32"/>
        </w:rPr>
        <w:t>červen</w:t>
      </w:r>
      <w:r w:rsidR="00F525A6" w:rsidRPr="00F8430E">
        <w:rPr>
          <w:rFonts w:ascii="Constantia" w:hAnsi="Constantia" w:cs="Times New Roman"/>
          <w:sz w:val="32"/>
          <w:szCs w:val="32"/>
        </w:rPr>
        <w:t>é</w:t>
      </w:r>
      <w:r w:rsidRPr="00F8430E">
        <w:rPr>
          <w:rFonts w:ascii="Constantia" w:hAnsi="Constantia" w:cs="Times New Roman"/>
          <w:sz w:val="32"/>
          <w:szCs w:val="32"/>
        </w:rPr>
        <w:t xml:space="preserve"> barv</w:t>
      </w:r>
      <w:r w:rsidR="00F525A6" w:rsidRPr="00F8430E">
        <w:rPr>
          <w:rFonts w:ascii="Constantia" w:hAnsi="Constantia" w:cs="Times New Roman"/>
          <w:sz w:val="32"/>
          <w:szCs w:val="32"/>
        </w:rPr>
        <w:t>y, ta totiž způsobuje v auře oheň.</w:t>
      </w:r>
    </w:p>
    <w:p w14:paraId="6FCE29BE" w14:textId="552EAE99" w:rsidR="00F525A6" w:rsidRPr="00F8430E" w:rsidRDefault="00F525A6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Před samotným zasvěcením by adept neměl konzumovat větší množství vody nebo jídla. </w:t>
      </w:r>
    </w:p>
    <w:p w14:paraId="14D23891" w14:textId="77777777" w:rsidR="00F525A6" w:rsidRPr="00F8430E" w:rsidRDefault="00F525A6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Zasvěcení se skládá ze tří stupňů. Stupněm č. 1 a 2 je adept zasvěcen v prvním rituálu. </w:t>
      </w:r>
    </w:p>
    <w:p w14:paraId="7AED0BF4" w14:textId="6090DAC4" w:rsidR="00F525A6" w:rsidRPr="00F8430E" w:rsidRDefault="00F525A6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Stupněm č. 3 se zasvěcuje adept po uplynutí 30-ti dní. O </w:t>
      </w:r>
      <w:r w:rsidR="00DF4D44" w:rsidRPr="00F8430E">
        <w:rPr>
          <w:rFonts w:ascii="Constantia" w:hAnsi="Constantia" w:cs="Times New Roman"/>
          <w:sz w:val="32"/>
          <w:szCs w:val="32"/>
        </w:rPr>
        <w:t>Z</w:t>
      </w:r>
      <w:r w:rsidRPr="00F8430E">
        <w:rPr>
          <w:rFonts w:ascii="Constantia" w:hAnsi="Constantia" w:cs="Times New Roman"/>
          <w:sz w:val="32"/>
          <w:szCs w:val="32"/>
        </w:rPr>
        <w:t xml:space="preserve">asvěcení na stupeň č. 3 se adept </w:t>
      </w:r>
      <w:r w:rsidR="00FB1FD5" w:rsidRPr="00F8430E">
        <w:rPr>
          <w:rFonts w:ascii="Constantia" w:hAnsi="Constantia" w:cs="Times New Roman"/>
          <w:sz w:val="32"/>
          <w:szCs w:val="32"/>
        </w:rPr>
        <w:t xml:space="preserve">sám </w:t>
      </w:r>
      <w:r w:rsidRPr="00F8430E">
        <w:rPr>
          <w:rFonts w:ascii="Constantia" w:hAnsi="Constantia" w:cs="Times New Roman"/>
          <w:sz w:val="32"/>
          <w:szCs w:val="32"/>
        </w:rPr>
        <w:t xml:space="preserve">přihlásí u mistra, který jej zasvěcoval. </w:t>
      </w:r>
    </w:p>
    <w:p w14:paraId="21849901" w14:textId="3B6756D8" w:rsidR="00F525A6" w:rsidRPr="00F8430E" w:rsidRDefault="00F525A6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 xml:space="preserve">Cena každého jednoho stupně činí 4.000,- Kč.  </w:t>
      </w:r>
      <w:r w:rsidR="00DF4D44" w:rsidRPr="00F8430E">
        <w:rPr>
          <w:rFonts w:ascii="Constantia" w:hAnsi="Constantia" w:cs="Times New Roman"/>
          <w:sz w:val="32"/>
          <w:szCs w:val="32"/>
        </w:rPr>
        <w:t>Z</w:t>
      </w:r>
      <w:r w:rsidRPr="00F8430E">
        <w:rPr>
          <w:rFonts w:ascii="Constantia" w:hAnsi="Constantia" w:cs="Times New Roman"/>
          <w:sz w:val="32"/>
          <w:szCs w:val="32"/>
        </w:rPr>
        <w:t>asvěcení</w:t>
      </w:r>
      <w:r w:rsidR="00FB45E8">
        <w:rPr>
          <w:rFonts w:ascii="Constantia" w:hAnsi="Constantia" w:cs="Times New Roman"/>
          <w:sz w:val="32"/>
          <w:szCs w:val="32"/>
        </w:rPr>
        <w:t>m</w:t>
      </w:r>
      <w:r w:rsidRPr="00F8430E">
        <w:rPr>
          <w:rFonts w:ascii="Constantia" w:hAnsi="Constantia" w:cs="Times New Roman"/>
          <w:sz w:val="32"/>
          <w:szCs w:val="32"/>
        </w:rPr>
        <w:t xml:space="preserve"> na Mistra Reiki </w:t>
      </w:r>
      <w:r w:rsidR="00FB45E8">
        <w:rPr>
          <w:rFonts w:ascii="Constantia" w:hAnsi="Constantia" w:cs="Times New Roman"/>
          <w:sz w:val="32"/>
          <w:szCs w:val="32"/>
        </w:rPr>
        <w:t xml:space="preserve">tak </w:t>
      </w:r>
      <w:r w:rsidRPr="00F8430E">
        <w:rPr>
          <w:rFonts w:ascii="Constantia" w:hAnsi="Constantia" w:cs="Times New Roman"/>
          <w:sz w:val="32"/>
          <w:szCs w:val="32"/>
        </w:rPr>
        <w:t>adept  obdrží celkem 9 symbolů na odstraňování negativní energie jak ze sebe, tak i z druhých lidí</w:t>
      </w:r>
      <w:r w:rsidR="00237633" w:rsidRPr="00F8430E">
        <w:rPr>
          <w:rFonts w:ascii="Constantia" w:hAnsi="Constantia" w:cs="Times New Roman"/>
          <w:sz w:val="32"/>
          <w:szCs w:val="32"/>
        </w:rPr>
        <w:t xml:space="preserve">, které tak může léčit a předávat tak energii dál. </w:t>
      </w:r>
    </w:p>
    <w:p w14:paraId="3EAF1722" w14:textId="07F69347" w:rsidR="00237633" w:rsidRPr="00F8430E" w:rsidRDefault="00237633" w:rsidP="00237633">
      <w:pPr>
        <w:jc w:val="both"/>
        <w:rPr>
          <w:rFonts w:ascii="Constantia" w:hAnsi="Constantia" w:cs="Times New Roman"/>
          <w:sz w:val="32"/>
          <w:szCs w:val="32"/>
        </w:rPr>
      </w:pPr>
      <w:r w:rsidRPr="00F8430E">
        <w:rPr>
          <w:rFonts w:ascii="Constantia" w:hAnsi="Constantia" w:cs="Times New Roman"/>
          <w:sz w:val="32"/>
          <w:szCs w:val="32"/>
        </w:rPr>
        <w:t>D</w:t>
      </w:r>
      <w:r w:rsidR="00FB1FD5" w:rsidRPr="00F8430E">
        <w:rPr>
          <w:rFonts w:ascii="Constantia" w:hAnsi="Constantia" w:cs="Times New Roman"/>
          <w:sz w:val="32"/>
          <w:szCs w:val="32"/>
        </w:rPr>
        <w:t xml:space="preserve">en (datum),kdy </w:t>
      </w:r>
      <w:r w:rsidRPr="00F8430E">
        <w:rPr>
          <w:rFonts w:ascii="Constantia" w:hAnsi="Constantia" w:cs="Times New Roman"/>
          <w:sz w:val="32"/>
          <w:szCs w:val="32"/>
        </w:rPr>
        <w:t xml:space="preserve">má být rituál </w:t>
      </w:r>
      <w:r w:rsidR="00DF4D44" w:rsidRPr="00F8430E">
        <w:rPr>
          <w:rFonts w:ascii="Constantia" w:hAnsi="Constantia" w:cs="Times New Roman"/>
          <w:sz w:val="32"/>
          <w:szCs w:val="32"/>
        </w:rPr>
        <w:t>Z</w:t>
      </w:r>
      <w:r w:rsidRPr="00F8430E">
        <w:rPr>
          <w:rFonts w:ascii="Constantia" w:hAnsi="Constantia" w:cs="Times New Roman"/>
          <w:sz w:val="32"/>
          <w:szCs w:val="32"/>
        </w:rPr>
        <w:t>asvěcení proveden</w:t>
      </w:r>
      <w:r w:rsidR="00FB1FD5" w:rsidRPr="00F8430E">
        <w:rPr>
          <w:rFonts w:ascii="Constantia" w:hAnsi="Constantia" w:cs="Times New Roman"/>
          <w:sz w:val="32"/>
          <w:szCs w:val="32"/>
        </w:rPr>
        <w:t xml:space="preserve"> </w:t>
      </w:r>
      <w:r w:rsidRPr="00F8430E">
        <w:rPr>
          <w:rFonts w:ascii="Constantia" w:hAnsi="Constantia" w:cs="Times New Roman"/>
          <w:sz w:val="32"/>
          <w:szCs w:val="32"/>
        </w:rPr>
        <w:t>si adept vybírá sám</w:t>
      </w:r>
      <w:r w:rsidR="00FB1FD5" w:rsidRPr="00F8430E">
        <w:rPr>
          <w:rFonts w:ascii="Constantia" w:hAnsi="Constantia" w:cs="Times New Roman"/>
          <w:sz w:val="32"/>
          <w:szCs w:val="32"/>
        </w:rPr>
        <w:t xml:space="preserve"> dle vlastní intuice.</w:t>
      </w:r>
    </w:p>
    <w:sectPr w:rsidR="00237633" w:rsidRPr="00F8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93"/>
    <w:rsid w:val="000C0479"/>
    <w:rsid w:val="00237633"/>
    <w:rsid w:val="00B21751"/>
    <w:rsid w:val="00C20905"/>
    <w:rsid w:val="00DC1DF2"/>
    <w:rsid w:val="00DF4D44"/>
    <w:rsid w:val="00F525A6"/>
    <w:rsid w:val="00F8430E"/>
    <w:rsid w:val="00FB1FD5"/>
    <w:rsid w:val="00FB45E8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76C"/>
  <w15:chartTrackingRefBased/>
  <w15:docId w15:val="{F27619CB-CE83-45E6-B425-D46E01C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2021-11-24T15:56:00Z</dcterms:created>
  <dcterms:modified xsi:type="dcterms:W3CDTF">2022-01-24T14:55:00Z</dcterms:modified>
</cp:coreProperties>
</file>